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064E4" w:rsidRDefault="00E76A58" w:rsidP="00DF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ED8F3" wp14:editId="7C35BE5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00275" cy="857250"/>
                <wp:effectExtent l="0" t="0" r="9525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A58" w:rsidRPr="009234C2" w:rsidRDefault="00C064E4" w:rsidP="00E76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9234C2"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NEW MEMBER INCENTIVE</w:t>
                            </w:r>
                          </w:p>
                          <w:p w:rsidR="00C064E4" w:rsidRPr="009234C2" w:rsidRDefault="00C064E4" w:rsidP="00E76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9234C2"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GRANT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ED8F3" id="Rectangle 203" o:spid="_x0000_s1026" style="position:absolute;left:0;text-align:left;margin-left:122.05pt;margin-top:0;width:173.25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" fillcolor="#92d050" stroked="f" strokeweight="2pt">
                <v:textbox inset=",14.4pt,8.64pt,18pt">
                  <w:txbxContent>
                    <w:p w:rsidR="00E76A58" w:rsidRPr="009234C2" w:rsidRDefault="00C064E4" w:rsidP="00E76A5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9234C2"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  <w:t>NEW MEMBER INCENTIVE</w:t>
                      </w:r>
                    </w:p>
                    <w:p w:rsidR="00C064E4" w:rsidRPr="009234C2" w:rsidRDefault="00C064E4" w:rsidP="00E76A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9234C2"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  <w:t>GRANT PROCESS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064E4" w:rsidRPr="00C064E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4D4D8B1" wp14:editId="6489CF26">
            <wp:simplePos x="0" y="0"/>
            <wp:positionH relativeFrom="column">
              <wp:posOffset>1103630</wp:posOffset>
            </wp:positionH>
            <wp:positionV relativeFrom="paragraph">
              <wp:posOffset>13335</wp:posOffset>
            </wp:positionV>
            <wp:extent cx="1750695" cy="657860"/>
            <wp:effectExtent l="0" t="0" r="0" b="0"/>
            <wp:wrapNone/>
            <wp:docPr id="2" name="Picture 2" descr="C:\Users\joaje_000\Dropbox\Foundation\Logo\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je_000\Dropbox\Foundation\Logo\Tag 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4E4" w:rsidRPr="00C064E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5DCBE46" wp14:editId="507C3242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54720" cy="1428750"/>
            <wp:effectExtent l="0" t="0" r="0" b="0"/>
            <wp:wrapNone/>
            <wp:docPr id="1" name="Picture 1" descr="C:\Users\joaje_000\Dropbox\Foundation\Logo\FCIDD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je_000\Dropbox\Foundation\Logo\FCIDD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4E4" w:rsidRDefault="00C064E4" w:rsidP="00DF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4E4" w:rsidRDefault="00C064E4" w:rsidP="00DF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4E4" w:rsidRDefault="00E76A58" w:rsidP="00C064E4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FB84" wp14:editId="079FF237">
                <wp:simplePos x="0" y="0"/>
                <wp:positionH relativeFrom="margin">
                  <wp:posOffset>3841750</wp:posOffset>
                </wp:positionH>
                <wp:positionV relativeFrom="paragraph">
                  <wp:posOffset>116840</wp:posOffset>
                </wp:positionV>
                <wp:extent cx="2228850" cy="4762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4E4" w:rsidRPr="0088579C" w:rsidRDefault="00C2593C" w:rsidP="00C064E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92D050"/>
                                <w:sz w:val="26"/>
                                <w:szCs w:val="26"/>
                              </w:rPr>
                            </w:pPr>
                            <w:r w:rsidRPr="0088579C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92D050"/>
                                <w:sz w:val="26"/>
                                <w:szCs w:val="26"/>
                              </w:rPr>
                              <w:t>junior</w:t>
                            </w:r>
                            <w:r w:rsidR="00C064E4" w:rsidRPr="0088579C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92D050"/>
                                <w:sz w:val="26"/>
                                <w:szCs w:val="26"/>
                              </w:rPr>
                              <w:t xml:space="preserve"> civitan club</w:t>
                            </w:r>
                          </w:p>
                          <w:p w:rsidR="00E76A58" w:rsidRPr="00E76A58" w:rsidRDefault="00E76A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AFB84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left:0;text-align:left;margin-left:302.5pt;margin-top:9.2pt;width:175.5pt;height:37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" fillcolor="white [3212]" stroked="f" strokeweight=".5pt">
                <v:textbox inset=",7.2pt,,7.2pt">
                  <w:txbxContent>
                    <w:p w:rsidR="00C064E4" w:rsidRPr="0088579C" w:rsidRDefault="00C2593C" w:rsidP="00C064E4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92D050"/>
                          <w:sz w:val="26"/>
                          <w:szCs w:val="26"/>
                        </w:rPr>
                      </w:pPr>
                      <w:r w:rsidRPr="0088579C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92D050"/>
                          <w:sz w:val="26"/>
                          <w:szCs w:val="26"/>
                        </w:rPr>
                        <w:t>junior</w:t>
                      </w:r>
                      <w:r w:rsidR="00C064E4" w:rsidRPr="0088579C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92D050"/>
                          <w:sz w:val="26"/>
                          <w:szCs w:val="26"/>
                        </w:rPr>
                        <w:t xml:space="preserve"> civitan club</w:t>
                      </w:r>
                    </w:p>
                    <w:p w:rsidR="00E76A58" w:rsidRPr="00E76A58" w:rsidRDefault="00E76A5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C4E" w:rsidRDefault="00E21C4E" w:rsidP="00C06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A58" w:rsidRDefault="00E76A58" w:rsidP="00C06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A58" w:rsidRDefault="00E76A58" w:rsidP="00C06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A58" w:rsidRPr="00C064E4" w:rsidRDefault="00E76A58" w:rsidP="00C06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C4E" w:rsidRDefault="00E21C4E" w:rsidP="00DF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A58" w:rsidRPr="00CC63DD" w:rsidRDefault="00E76A58" w:rsidP="00DF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4E" w:rsidRPr="006370EA" w:rsidRDefault="00E21C4E" w:rsidP="00BE61B1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 xml:space="preserve">Our Foundation is currently providing an opportunity for any Chesapeake District </w:t>
      </w:r>
      <w:r w:rsidR="0088579C">
        <w:rPr>
          <w:rFonts w:asciiTheme="minorHAnsi" w:hAnsiTheme="minorHAnsi" w:cs="Times New Roman"/>
          <w:i/>
          <w:sz w:val="24"/>
          <w:szCs w:val="24"/>
        </w:rPr>
        <w:t xml:space="preserve">Junior </w:t>
      </w:r>
      <w:r w:rsidRPr="006370EA">
        <w:rPr>
          <w:rFonts w:asciiTheme="minorHAnsi" w:hAnsiTheme="minorHAnsi" w:cs="Times New Roman"/>
          <w:sz w:val="24"/>
          <w:szCs w:val="24"/>
        </w:rPr>
        <w:t xml:space="preserve">Civitan to earn the right to designate a $50 grant to </w:t>
      </w:r>
      <w:r w:rsidR="0088579C">
        <w:rPr>
          <w:rFonts w:asciiTheme="minorHAnsi" w:hAnsiTheme="minorHAnsi" w:cs="Times New Roman"/>
          <w:sz w:val="24"/>
          <w:szCs w:val="24"/>
        </w:rPr>
        <w:t xml:space="preserve">be awarded to </w:t>
      </w:r>
      <w:r w:rsidR="005B3FA8">
        <w:rPr>
          <w:rFonts w:asciiTheme="minorHAnsi" w:hAnsiTheme="minorHAnsi" w:cs="Times New Roman"/>
          <w:sz w:val="24"/>
          <w:szCs w:val="24"/>
        </w:rPr>
        <w:t xml:space="preserve">the </w:t>
      </w:r>
      <w:r w:rsidR="0088579C">
        <w:rPr>
          <w:rFonts w:asciiTheme="minorHAnsi" w:hAnsiTheme="minorHAnsi" w:cs="Times New Roman"/>
          <w:sz w:val="24"/>
          <w:szCs w:val="24"/>
        </w:rPr>
        <w:t xml:space="preserve">Civitan International Research Center (CIRC) on behalf of their school’s club to </w:t>
      </w:r>
      <w:r w:rsidR="005F2B22">
        <w:rPr>
          <w:rFonts w:asciiTheme="minorHAnsi" w:hAnsiTheme="minorHAnsi" w:cs="Times New Roman"/>
          <w:sz w:val="24"/>
          <w:szCs w:val="24"/>
        </w:rPr>
        <w:t xml:space="preserve">be </w:t>
      </w:r>
      <w:r w:rsidR="005B3FA8">
        <w:rPr>
          <w:rFonts w:asciiTheme="minorHAnsi" w:hAnsiTheme="minorHAnsi" w:cs="Times New Roman"/>
          <w:sz w:val="24"/>
          <w:szCs w:val="24"/>
        </w:rPr>
        <w:t xml:space="preserve">designated toward either Sno-Do </w:t>
      </w:r>
      <w:r w:rsidR="005F2B22">
        <w:rPr>
          <w:rFonts w:asciiTheme="minorHAnsi" w:hAnsiTheme="minorHAnsi" w:cs="Times New Roman"/>
          <w:sz w:val="24"/>
          <w:szCs w:val="24"/>
        </w:rPr>
        <w:t>or Dance-a-</w:t>
      </w:r>
      <w:r w:rsidR="0088579C">
        <w:rPr>
          <w:rFonts w:asciiTheme="minorHAnsi" w:hAnsiTheme="minorHAnsi" w:cs="Times New Roman"/>
          <w:sz w:val="24"/>
          <w:szCs w:val="24"/>
        </w:rPr>
        <w:t>Thon donations</w:t>
      </w:r>
      <w:r w:rsidR="00C606AB">
        <w:rPr>
          <w:rFonts w:asciiTheme="minorHAnsi" w:hAnsiTheme="minorHAnsi" w:cs="Times New Roman"/>
          <w:sz w:val="24"/>
          <w:szCs w:val="24"/>
        </w:rPr>
        <w:t>,</w:t>
      </w:r>
      <w:r w:rsidR="0088579C">
        <w:rPr>
          <w:rFonts w:asciiTheme="minorHAnsi" w:hAnsiTheme="minorHAnsi" w:cs="Times New Roman"/>
          <w:sz w:val="24"/>
          <w:szCs w:val="24"/>
        </w:rPr>
        <w:t xml:space="preserve"> or split between the two for the current</w:t>
      </w:r>
      <w:r w:rsidR="005B3FA8">
        <w:rPr>
          <w:rFonts w:asciiTheme="minorHAnsi" w:hAnsiTheme="minorHAnsi" w:cs="Times New Roman"/>
          <w:sz w:val="24"/>
          <w:szCs w:val="24"/>
        </w:rPr>
        <w:t xml:space="preserve"> Junior Civitan</w:t>
      </w:r>
      <w:r w:rsidR="0088579C">
        <w:rPr>
          <w:rFonts w:asciiTheme="minorHAnsi" w:hAnsiTheme="minorHAnsi" w:cs="Times New Roman"/>
          <w:sz w:val="24"/>
          <w:szCs w:val="24"/>
        </w:rPr>
        <w:t xml:space="preserve"> fiscal year.</w:t>
      </w:r>
      <w:r w:rsidRPr="006370E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21C4E" w:rsidRPr="006370EA" w:rsidRDefault="00E21C4E" w:rsidP="00DF23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71894" w:rsidRPr="006370EA" w:rsidRDefault="00F71894" w:rsidP="00F718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 xml:space="preserve">This “New Member Grant” is available for sponsors of new members into any </w:t>
      </w:r>
      <w:r w:rsidR="0088579C">
        <w:rPr>
          <w:rFonts w:asciiTheme="minorHAnsi" w:hAnsiTheme="minorHAnsi" w:cs="Times New Roman"/>
          <w:sz w:val="24"/>
          <w:szCs w:val="24"/>
        </w:rPr>
        <w:t xml:space="preserve">established </w:t>
      </w:r>
      <w:r w:rsidRPr="006370EA">
        <w:rPr>
          <w:rFonts w:asciiTheme="minorHAnsi" w:hAnsiTheme="minorHAnsi" w:cs="Times New Roman"/>
          <w:sz w:val="24"/>
          <w:szCs w:val="24"/>
        </w:rPr>
        <w:t xml:space="preserve">Chesapeake District </w:t>
      </w:r>
      <w:r w:rsidR="0088579C">
        <w:rPr>
          <w:rFonts w:asciiTheme="minorHAnsi" w:hAnsiTheme="minorHAnsi" w:cs="Times New Roman"/>
          <w:i/>
          <w:sz w:val="24"/>
          <w:szCs w:val="24"/>
        </w:rPr>
        <w:t xml:space="preserve">Junior </w:t>
      </w:r>
      <w:r w:rsidRPr="006370EA">
        <w:rPr>
          <w:rFonts w:asciiTheme="minorHAnsi" w:hAnsiTheme="minorHAnsi" w:cs="Times New Roman"/>
          <w:sz w:val="24"/>
          <w:szCs w:val="24"/>
        </w:rPr>
        <w:t>Civitan</w:t>
      </w:r>
      <w:r w:rsidR="005B3FA8">
        <w:rPr>
          <w:rFonts w:asciiTheme="minorHAnsi" w:hAnsiTheme="minorHAnsi" w:cs="Times New Roman"/>
          <w:sz w:val="24"/>
          <w:szCs w:val="24"/>
        </w:rPr>
        <w:t xml:space="preserve"> club</w:t>
      </w:r>
      <w:r w:rsidR="0088579C">
        <w:rPr>
          <w:rFonts w:asciiTheme="minorHAnsi" w:hAnsiTheme="minorHAnsi" w:cs="Times New Roman"/>
          <w:sz w:val="24"/>
          <w:szCs w:val="24"/>
        </w:rPr>
        <w:t xml:space="preserve">. </w:t>
      </w:r>
      <w:r w:rsidRPr="006370EA">
        <w:rPr>
          <w:rFonts w:asciiTheme="minorHAnsi" w:hAnsiTheme="minorHAnsi" w:cs="Times New Roman"/>
          <w:sz w:val="24"/>
          <w:szCs w:val="24"/>
        </w:rPr>
        <w:t xml:space="preserve">Sponsors of charter members </w:t>
      </w:r>
      <w:r w:rsidR="0088579C">
        <w:rPr>
          <w:rFonts w:asciiTheme="minorHAnsi" w:hAnsiTheme="minorHAnsi" w:cs="Times New Roman"/>
          <w:sz w:val="24"/>
          <w:szCs w:val="24"/>
        </w:rPr>
        <w:t xml:space="preserve">into newly established clubs </w:t>
      </w:r>
      <w:r w:rsidRPr="006370EA">
        <w:rPr>
          <w:rFonts w:asciiTheme="minorHAnsi" w:hAnsiTheme="minorHAnsi" w:cs="Times New Roman"/>
          <w:sz w:val="24"/>
          <w:szCs w:val="24"/>
        </w:rPr>
        <w:t>are not eligible.</w:t>
      </w:r>
    </w:p>
    <w:p w:rsidR="00F71894" w:rsidRPr="006370EA" w:rsidRDefault="00F71894" w:rsidP="00F718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21C4E" w:rsidRPr="006370EA" w:rsidRDefault="00E21C4E" w:rsidP="00DF23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 xml:space="preserve">This privilege </w:t>
      </w:r>
      <w:r w:rsidR="00DE1872">
        <w:rPr>
          <w:rFonts w:asciiTheme="minorHAnsi" w:hAnsiTheme="minorHAnsi" w:cs="Times New Roman"/>
          <w:sz w:val="24"/>
          <w:szCs w:val="24"/>
        </w:rPr>
        <w:t>will</w:t>
      </w:r>
      <w:r w:rsidRPr="006370EA">
        <w:rPr>
          <w:rFonts w:asciiTheme="minorHAnsi" w:hAnsiTheme="minorHAnsi" w:cs="Times New Roman"/>
          <w:sz w:val="24"/>
          <w:szCs w:val="24"/>
        </w:rPr>
        <w:t xml:space="preserve"> be earned by the successful sponsorship of a new</w:t>
      </w:r>
      <w:r w:rsidR="00DE1872">
        <w:rPr>
          <w:rFonts w:asciiTheme="minorHAnsi" w:hAnsiTheme="minorHAnsi" w:cs="Times New Roman"/>
          <w:sz w:val="24"/>
          <w:szCs w:val="24"/>
        </w:rPr>
        <w:t xml:space="preserve"> </w:t>
      </w:r>
      <w:r w:rsidR="00DE1872">
        <w:rPr>
          <w:rFonts w:asciiTheme="minorHAnsi" w:hAnsiTheme="minorHAnsi" w:cs="Times New Roman"/>
          <w:i/>
          <w:sz w:val="24"/>
          <w:szCs w:val="24"/>
        </w:rPr>
        <w:t>Junior</w:t>
      </w:r>
      <w:r w:rsidRPr="006370EA">
        <w:rPr>
          <w:rFonts w:asciiTheme="minorHAnsi" w:hAnsiTheme="minorHAnsi" w:cs="Times New Roman"/>
          <w:sz w:val="24"/>
          <w:szCs w:val="24"/>
        </w:rPr>
        <w:t xml:space="preserve"> Civitan member. To be a successful </w:t>
      </w:r>
      <w:r w:rsidR="00DE1872">
        <w:rPr>
          <w:rFonts w:asciiTheme="minorHAnsi" w:hAnsiTheme="minorHAnsi" w:cs="Times New Roman"/>
          <w:i/>
          <w:sz w:val="24"/>
          <w:szCs w:val="24"/>
        </w:rPr>
        <w:t xml:space="preserve">Junior </w:t>
      </w:r>
      <w:r w:rsidRPr="006370EA">
        <w:rPr>
          <w:rFonts w:asciiTheme="minorHAnsi" w:hAnsiTheme="minorHAnsi" w:cs="Times New Roman"/>
          <w:sz w:val="24"/>
          <w:szCs w:val="24"/>
        </w:rPr>
        <w:t xml:space="preserve">Civitan, the sponsor should assist </w:t>
      </w:r>
      <w:r w:rsidR="009234C2" w:rsidRPr="006370EA">
        <w:rPr>
          <w:rFonts w:asciiTheme="minorHAnsi" w:hAnsiTheme="minorHAnsi" w:cs="Times New Roman"/>
          <w:sz w:val="24"/>
          <w:szCs w:val="24"/>
        </w:rPr>
        <w:t>by an introduction</w:t>
      </w:r>
      <w:r w:rsidR="00DE1872">
        <w:rPr>
          <w:rFonts w:asciiTheme="minorHAnsi" w:hAnsiTheme="minorHAnsi" w:cs="Times New Roman"/>
          <w:sz w:val="24"/>
          <w:szCs w:val="24"/>
        </w:rPr>
        <w:t xml:space="preserve"> of the new </w:t>
      </w:r>
      <w:r w:rsidR="00DE1872" w:rsidRPr="00DE1872">
        <w:rPr>
          <w:rFonts w:asciiTheme="minorHAnsi" w:hAnsiTheme="minorHAnsi" w:cs="Times New Roman"/>
          <w:i/>
          <w:sz w:val="24"/>
          <w:szCs w:val="24"/>
        </w:rPr>
        <w:t>Junior</w:t>
      </w:r>
      <w:r w:rsidR="00DE1872">
        <w:rPr>
          <w:rFonts w:asciiTheme="minorHAnsi" w:hAnsiTheme="minorHAnsi" w:cs="Times New Roman"/>
          <w:sz w:val="24"/>
          <w:szCs w:val="24"/>
        </w:rPr>
        <w:t xml:space="preserve"> Civitan</w:t>
      </w:r>
      <w:r w:rsidRPr="006370EA">
        <w:rPr>
          <w:rFonts w:asciiTheme="minorHAnsi" w:hAnsiTheme="minorHAnsi" w:cs="Times New Roman"/>
          <w:sz w:val="24"/>
          <w:szCs w:val="24"/>
        </w:rPr>
        <w:t xml:space="preserve"> to all members of the club, </w:t>
      </w:r>
      <w:r w:rsidR="00DE1872">
        <w:rPr>
          <w:rFonts w:asciiTheme="minorHAnsi" w:hAnsiTheme="minorHAnsi" w:cs="Times New Roman"/>
          <w:sz w:val="24"/>
          <w:szCs w:val="24"/>
        </w:rPr>
        <w:t>assist the new member to become a member of the Creed Club, review</w:t>
      </w:r>
      <w:r w:rsidRPr="006370EA">
        <w:rPr>
          <w:rFonts w:asciiTheme="minorHAnsi" w:hAnsiTheme="minorHAnsi" w:cs="Times New Roman"/>
          <w:sz w:val="24"/>
          <w:szCs w:val="24"/>
        </w:rPr>
        <w:t xml:space="preserve"> committees, and </w:t>
      </w:r>
      <w:r w:rsidR="00DE1872">
        <w:rPr>
          <w:rFonts w:asciiTheme="minorHAnsi" w:hAnsiTheme="minorHAnsi" w:cs="Times New Roman"/>
          <w:sz w:val="24"/>
          <w:szCs w:val="24"/>
        </w:rPr>
        <w:t>invite the new member to become a member of a committee(s)</w:t>
      </w:r>
      <w:r w:rsidRPr="006370EA">
        <w:rPr>
          <w:rFonts w:asciiTheme="minorHAnsi" w:hAnsiTheme="minorHAnsi" w:cs="Times New Roman"/>
          <w:sz w:val="24"/>
          <w:szCs w:val="24"/>
        </w:rPr>
        <w:t>.</w:t>
      </w:r>
    </w:p>
    <w:p w:rsidR="00E21C4E" w:rsidRPr="006370EA" w:rsidRDefault="00E21C4E" w:rsidP="00DF23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21C4E" w:rsidRPr="006370EA" w:rsidRDefault="00DE1872" w:rsidP="00F7189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To qualify for a “New Member Grant” the following criteria must be fulfilled: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205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Parent and Member signed Membership Application completed and filed with Club and District Chair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695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Parent and Member signed Photo release form completed and filed with Club and District Chair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462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New member’s dues must be paid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462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The Member will attend a formal Initiation Ceremony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462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The Member will become a member of the Creed Club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line="240" w:lineRule="auto"/>
        <w:ind w:right="275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The Member will attend at least 4 Junior Civitan Club Meetings and</w:t>
      </w:r>
      <w:r w:rsidR="00E3543A">
        <w:rPr>
          <w:rFonts w:asciiTheme="minorHAnsi" w:hAnsiTheme="minorHAnsi" w:cs="Times New Roman"/>
          <w:sz w:val="24"/>
          <w:szCs w:val="24"/>
        </w:rPr>
        <w:t xml:space="preserve">/or Service Projects within the first two </w:t>
      </w:r>
      <w:r w:rsidRPr="00DE1872">
        <w:rPr>
          <w:rFonts w:asciiTheme="minorHAnsi" w:hAnsiTheme="minorHAnsi" w:cs="Times New Roman"/>
          <w:sz w:val="24"/>
          <w:szCs w:val="24"/>
        </w:rPr>
        <w:t>quarter</w:t>
      </w:r>
      <w:r w:rsidR="00E3543A">
        <w:rPr>
          <w:rFonts w:asciiTheme="minorHAnsi" w:hAnsiTheme="minorHAnsi" w:cs="Times New Roman"/>
          <w:sz w:val="24"/>
          <w:szCs w:val="24"/>
        </w:rPr>
        <w:t>s as a new member</w:t>
      </w:r>
    </w:p>
    <w:p w:rsidR="00DE1872" w:rsidRPr="00DE1872" w:rsidRDefault="00DE1872" w:rsidP="00DE1872">
      <w:pPr>
        <w:pStyle w:val="ListParagraph"/>
        <w:widowControl w:val="0"/>
        <w:numPr>
          <w:ilvl w:val="0"/>
          <w:numId w:val="7"/>
        </w:numPr>
        <w:tabs>
          <w:tab w:val="left" w:pos="1541"/>
        </w:tabs>
        <w:spacing w:after="0" w:line="240" w:lineRule="auto"/>
        <w:ind w:right="1062"/>
        <w:rPr>
          <w:rFonts w:asciiTheme="minorHAnsi" w:hAnsiTheme="minorHAnsi" w:cs="Times New Roman"/>
          <w:sz w:val="24"/>
          <w:szCs w:val="24"/>
        </w:rPr>
      </w:pPr>
      <w:r w:rsidRPr="00DE1872">
        <w:rPr>
          <w:rFonts w:asciiTheme="minorHAnsi" w:hAnsiTheme="minorHAnsi" w:cs="Times New Roman"/>
          <w:sz w:val="24"/>
          <w:szCs w:val="24"/>
        </w:rPr>
        <w:t>Application form designating sponsor’s preference for grant distribution to be completed and signed by Club President and District Chair.</w:t>
      </w:r>
    </w:p>
    <w:p w:rsidR="00DE1872" w:rsidRPr="00DE1872" w:rsidRDefault="00DE1872" w:rsidP="00DE1872">
      <w:pPr>
        <w:spacing w:line="240" w:lineRule="auto"/>
        <w:rPr>
          <w:rFonts w:asciiTheme="minorHAnsi" w:hAnsiTheme="minorHAnsi" w:cs="Times New Roman"/>
          <w:sz w:val="24"/>
          <w:szCs w:val="24"/>
        </w:rPr>
        <w:sectPr w:rsidR="00DE1872" w:rsidRPr="00DE1872" w:rsidSect="009773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397" w:right="1339" w:bottom="1685" w:left="1339" w:header="0" w:footer="1498" w:gutter="0"/>
          <w:cols w:space="720"/>
          <w:titlePg/>
        </w:sectPr>
      </w:pPr>
    </w:p>
    <w:p w:rsidR="00E21C4E" w:rsidRPr="006370EA" w:rsidRDefault="00E21C4E" w:rsidP="003268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977337" w:rsidRDefault="00977337" w:rsidP="0097733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977337" w:rsidRDefault="00977337" w:rsidP="0097733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21C4E" w:rsidRPr="006370EA" w:rsidRDefault="00E21C4E" w:rsidP="0097733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 xml:space="preserve">Upon successful completion of </w:t>
      </w:r>
      <w:r w:rsidR="006370EA">
        <w:rPr>
          <w:rFonts w:asciiTheme="minorHAnsi" w:hAnsiTheme="minorHAnsi" w:cs="Times New Roman"/>
          <w:sz w:val="24"/>
          <w:szCs w:val="24"/>
        </w:rPr>
        <w:t>all requirements</w:t>
      </w:r>
      <w:r w:rsidRPr="006370EA">
        <w:rPr>
          <w:rFonts w:asciiTheme="minorHAnsi" w:hAnsiTheme="minorHAnsi" w:cs="Times New Roman"/>
          <w:sz w:val="24"/>
          <w:szCs w:val="24"/>
        </w:rPr>
        <w:t xml:space="preserve">, </w:t>
      </w:r>
      <w:r w:rsidR="005B69D7" w:rsidRPr="006370EA">
        <w:rPr>
          <w:rFonts w:asciiTheme="minorHAnsi" w:hAnsiTheme="minorHAnsi" w:cs="Times New Roman"/>
          <w:sz w:val="24"/>
          <w:szCs w:val="24"/>
        </w:rPr>
        <w:t xml:space="preserve">one copy of </w:t>
      </w:r>
      <w:r w:rsidRPr="006370EA">
        <w:rPr>
          <w:rFonts w:asciiTheme="minorHAnsi" w:hAnsiTheme="minorHAnsi" w:cs="Times New Roman"/>
          <w:sz w:val="24"/>
          <w:szCs w:val="24"/>
        </w:rPr>
        <w:t xml:space="preserve">the following forms must be completed and submitted to the Foundation </w:t>
      </w:r>
      <w:r w:rsidR="000C457E" w:rsidRPr="006370EA">
        <w:rPr>
          <w:rFonts w:asciiTheme="minorHAnsi" w:hAnsiTheme="minorHAnsi" w:cs="Times New Roman"/>
          <w:sz w:val="24"/>
          <w:szCs w:val="24"/>
        </w:rPr>
        <w:t>President</w:t>
      </w:r>
      <w:r w:rsidRPr="006370EA">
        <w:rPr>
          <w:rFonts w:asciiTheme="minorHAnsi" w:hAnsiTheme="minorHAnsi" w:cs="Times New Roman"/>
          <w:sz w:val="24"/>
          <w:szCs w:val="24"/>
        </w:rPr>
        <w:t>:</w:t>
      </w:r>
    </w:p>
    <w:p w:rsidR="00E21C4E" w:rsidRPr="006370EA" w:rsidRDefault="00E21C4E" w:rsidP="00977337">
      <w:pPr>
        <w:pStyle w:val="ListParagraph"/>
        <w:widowControl w:val="0"/>
        <w:numPr>
          <w:ilvl w:val="0"/>
          <w:numId w:val="8"/>
        </w:numPr>
        <w:tabs>
          <w:tab w:val="left" w:pos="1541"/>
        </w:tabs>
        <w:spacing w:line="240" w:lineRule="auto"/>
        <w:ind w:right="205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 xml:space="preserve">New Member Incentive Grant Certification form (Revised </w:t>
      </w:r>
      <w:r w:rsidR="00665C63">
        <w:rPr>
          <w:rFonts w:asciiTheme="minorHAnsi" w:hAnsiTheme="minorHAnsi" w:cs="Times New Roman"/>
          <w:sz w:val="24"/>
          <w:szCs w:val="24"/>
        </w:rPr>
        <w:t>12/2/</w:t>
      </w:r>
      <w:r w:rsidR="00623D39" w:rsidRPr="006370EA">
        <w:rPr>
          <w:rFonts w:asciiTheme="minorHAnsi" w:hAnsiTheme="minorHAnsi" w:cs="Times New Roman"/>
          <w:sz w:val="24"/>
          <w:szCs w:val="24"/>
        </w:rPr>
        <w:t>201</w:t>
      </w:r>
      <w:r w:rsidR="006370EA" w:rsidRPr="006370EA">
        <w:rPr>
          <w:rFonts w:asciiTheme="minorHAnsi" w:hAnsiTheme="minorHAnsi" w:cs="Times New Roman"/>
          <w:sz w:val="24"/>
          <w:szCs w:val="24"/>
        </w:rPr>
        <w:t>5</w:t>
      </w:r>
      <w:r w:rsidRPr="006370EA">
        <w:rPr>
          <w:rFonts w:asciiTheme="minorHAnsi" w:hAnsiTheme="minorHAnsi" w:cs="Times New Roman"/>
          <w:sz w:val="24"/>
          <w:szCs w:val="24"/>
        </w:rPr>
        <w:t>)</w:t>
      </w:r>
    </w:p>
    <w:p w:rsidR="00E21C4E" w:rsidRPr="006370EA" w:rsidRDefault="00E21C4E" w:rsidP="00977337">
      <w:pPr>
        <w:pStyle w:val="ListParagraph"/>
        <w:widowControl w:val="0"/>
        <w:numPr>
          <w:ilvl w:val="0"/>
          <w:numId w:val="8"/>
        </w:numPr>
        <w:tabs>
          <w:tab w:val="left" w:pos="1541"/>
        </w:tabs>
        <w:spacing w:line="240" w:lineRule="auto"/>
        <w:ind w:right="205"/>
        <w:rPr>
          <w:rFonts w:asciiTheme="minorHAnsi" w:hAnsiTheme="minorHAnsi" w:cs="Times New Roman"/>
          <w:sz w:val="24"/>
          <w:szCs w:val="24"/>
        </w:rPr>
      </w:pPr>
      <w:r w:rsidRPr="006370EA">
        <w:rPr>
          <w:rFonts w:asciiTheme="minorHAnsi" w:hAnsiTheme="minorHAnsi" w:cs="Times New Roman"/>
          <w:sz w:val="24"/>
          <w:szCs w:val="24"/>
        </w:rPr>
        <w:t>Applicat</w:t>
      </w:r>
      <w:r w:rsidR="00A525B4" w:rsidRPr="006370EA">
        <w:rPr>
          <w:rFonts w:asciiTheme="minorHAnsi" w:hAnsiTheme="minorHAnsi" w:cs="Times New Roman"/>
          <w:sz w:val="24"/>
          <w:szCs w:val="24"/>
        </w:rPr>
        <w:t xml:space="preserve">ion for Grant (Revised </w:t>
      </w:r>
      <w:r w:rsidR="00665C63">
        <w:rPr>
          <w:rFonts w:asciiTheme="minorHAnsi" w:hAnsiTheme="minorHAnsi" w:cs="Times New Roman"/>
          <w:sz w:val="24"/>
          <w:szCs w:val="24"/>
        </w:rPr>
        <w:t>11/13</w:t>
      </w:r>
      <w:r w:rsidR="00324DD7" w:rsidRPr="006370EA">
        <w:rPr>
          <w:rFonts w:asciiTheme="minorHAnsi" w:hAnsiTheme="minorHAnsi" w:cs="Times New Roman"/>
          <w:sz w:val="24"/>
          <w:szCs w:val="24"/>
        </w:rPr>
        <w:t>/2015</w:t>
      </w:r>
      <w:r w:rsidRPr="006370EA">
        <w:rPr>
          <w:rFonts w:asciiTheme="minorHAnsi" w:hAnsiTheme="minorHAnsi" w:cs="Times New Roman"/>
          <w:sz w:val="24"/>
          <w:szCs w:val="24"/>
        </w:rPr>
        <w:t>)</w:t>
      </w:r>
      <w:r w:rsidR="0047077B" w:rsidRPr="006370EA">
        <w:rPr>
          <w:rFonts w:asciiTheme="minorHAnsi" w:hAnsiTheme="minorHAnsi" w:cs="Times New Roman"/>
          <w:sz w:val="24"/>
          <w:szCs w:val="24"/>
        </w:rPr>
        <w:t>*</w:t>
      </w:r>
    </w:p>
    <w:p w:rsidR="00E21C4E" w:rsidRDefault="00463DD5" w:rsidP="003240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The eligibility period to apply for </w:t>
      </w:r>
      <w:r>
        <w:rPr>
          <w:rFonts w:asciiTheme="minorHAnsi" w:hAnsiTheme="minorHAnsi" w:cs="Times New Roman"/>
          <w:i/>
          <w:sz w:val="24"/>
          <w:szCs w:val="24"/>
        </w:rPr>
        <w:t>Junior</w:t>
      </w:r>
      <w:r>
        <w:rPr>
          <w:rFonts w:asciiTheme="minorHAnsi" w:hAnsiTheme="minorHAnsi" w:cs="Times New Roman"/>
          <w:sz w:val="24"/>
          <w:szCs w:val="24"/>
        </w:rPr>
        <w:t xml:space="preserve"> Civitan New Member Grant funds for sponsors of members joining in the first 3 quarters (July through March) </w:t>
      </w:r>
      <w:r w:rsidR="00AD6EC9">
        <w:rPr>
          <w:rFonts w:asciiTheme="minorHAnsi" w:hAnsiTheme="minorHAnsi" w:cs="Times New Roman"/>
          <w:sz w:val="24"/>
          <w:szCs w:val="24"/>
        </w:rPr>
        <w:t xml:space="preserve">of the current </w:t>
      </w:r>
      <w:r w:rsidR="00AD6EC9">
        <w:rPr>
          <w:rFonts w:asciiTheme="minorHAnsi" w:hAnsiTheme="minorHAnsi" w:cs="Times New Roman"/>
          <w:i/>
          <w:sz w:val="24"/>
          <w:szCs w:val="24"/>
        </w:rPr>
        <w:t xml:space="preserve">Junior </w:t>
      </w:r>
      <w:r w:rsidR="00AD6EC9">
        <w:rPr>
          <w:rFonts w:asciiTheme="minorHAnsi" w:hAnsiTheme="minorHAnsi" w:cs="Times New Roman"/>
          <w:sz w:val="24"/>
          <w:szCs w:val="24"/>
        </w:rPr>
        <w:t xml:space="preserve">Civitan fiscal year (July 1 – June 30) </w:t>
      </w:r>
      <w:r w:rsidR="005A4DBB">
        <w:rPr>
          <w:rFonts w:asciiTheme="minorHAnsi" w:hAnsiTheme="minorHAnsi" w:cs="Times New Roman"/>
          <w:sz w:val="24"/>
          <w:szCs w:val="24"/>
        </w:rPr>
        <w:t>will expire on June 1</w:t>
      </w:r>
      <w:r w:rsidR="005A4DBB" w:rsidRPr="005A4DBB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 w:rsidR="005A4DBB">
        <w:rPr>
          <w:rFonts w:asciiTheme="minorHAnsi" w:hAnsiTheme="minorHAnsi" w:cs="Times New Roman"/>
          <w:sz w:val="24"/>
          <w:szCs w:val="24"/>
        </w:rPr>
        <w:t xml:space="preserve">. </w:t>
      </w:r>
      <w:r>
        <w:rPr>
          <w:rFonts w:asciiTheme="minorHAnsi" w:hAnsiTheme="minorHAnsi" w:cs="Times New Roman"/>
          <w:sz w:val="24"/>
          <w:szCs w:val="24"/>
        </w:rPr>
        <w:t xml:space="preserve">Eligibility for </w:t>
      </w:r>
      <w:r w:rsidR="005A4DBB">
        <w:rPr>
          <w:rFonts w:asciiTheme="minorHAnsi" w:hAnsiTheme="minorHAnsi" w:cs="Times New Roman"/>
          <w:sz w:val="24"/>
          <w:szCs w:val="24"/>
        </w:rPr>
        <w:t>members joining in the 4</w:t>
      </w:r>
      <w:r w:rsidR="005A4DBB" w:rsidRPr="005A4DBB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5A4DBB">
        <w:rPr>
          <w:rFonts w:asciiTheme="minorHAnsi" w:hAnsiTheme="minorHAnsi" w:cs="Times New Roman"/>
          <w:sz w:val="24"/>
          <w:szCs w:val="24"/>
        </w:rPr>
        <w:t xml:space="preserve"> quarter (April, May, June) will not expire </w:t>
      </w:r>
      <w:r>
        <w:rPr>
          <w:rFonts w:asciiTheme="minorHAnsi" w:hAnsiTheme="minorHAnsi" w:cs="Times New Roman"/>
          <w:sz w:val="24"/>
          <w:szCs w:val="24"/>
        </w:rPr>
        <w:t>until June 1</w:t>
      </w:r>
      <w:r w:rsidRPr="00463DD5">
        <w:rPr>
          <w:rFonts w:asciiTheme="minorHAnsi" w:hAnsiTheme="minorHAnsi" w:cs="Times New Roman"/>
          <w:sz w:val="24"/>
          <w:szCs w:val="24"/>
          <w:vertAlign w:val="superscript"/>
        </w:rPr>
        <w:t>st</w:t>
      </w:r>
      <w:r>
        <w:rPr>
          <w:rFonts w:asciiTheme="minorHAnsi" w:hAnsiTheme="minorHAnsi" w:cs="Times New Roman"/>
          <w:sz w:val="24"/>
          <w:szCs w:val="24"/>
        </w:rPr>
        <w:t xml:space="preserve"> of the following fiscal year.</w:t>
      </w:r>
    </w:p>
    <w:p w:rsidR="00E3543A" w:rsidRDefault="00E3543A" w:rsidP="003240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3543A" w:rsidRDefault="00947C1E" w:rsidP="003240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Funding for the FY16 Pilot Program has been capped. Once that maximum has been reached, you will be notified that the program has ended for the year. Only c</w:t>
      </w:r>
      <w:r w:rsidR="00E3543A">
        <w:rPr>
          <w:rFonts w:asciiTheme="minorHAnsi" w:hAnsiTheme="minorHAnsi" w:cs="Times New Roman"/>
          <w:sz w:val="24"/>
          <w:szCs w:val="24"/>
        </w:rPr>
        <w:t xml:space="preserve">omplete grant requests </w:t>
      </w:r>
      <w:r>
        <w:rPr>
          <w:rFonts w:asciiTheme="minorHAnsi" w:hAnsiTheme="minorHAnsi" w:cs="Times New Roman"/>
          <w:sz w:val="24"/>
          <w:szCs w:val="24"/>
        </w:rPr>
        <w:t>will be</w:t>
      </w:r>
      <w:r w:rsidR="00E3543A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accepted and consideration will be</w:t>
      </w:r>
      <w:r w:rsidR="00E3543A">
        <w:rPr>
          <w:rFonts w:asciiTheme="minorHAnsi" w:hAnsiTheme="minorHAnsi" w:cs="Times New Roman"/>
          <w:sz w:val="24"/>
          <w:szCs w:val="24"/>
        </w:rPr>
        <w:t xml:space="preserve"> on a first-come, first-serve</w:t>
      </w:r>
      <w:r w:rsidR="005B3FA8">
        <w:rPr>
          <w:rFonts w:asciiTheme="minorHAnsi" w:hAnsiTheme="minorHAnsi" w:cs="Times New Roman"/>
          <w:sz w:val="24"/>
          <w:szCs w:val="24"/>
        </w:rPr>
        <w:t>d</w:t>
      </w:r>
      <w:r w:rsidR="00E3543A">
        <w:rPr>
          <w:rFonts w:asciiTheme="minorHAnsi" w:hAnsiTheme="minorHAnsi" w:cs="Times New Roman"/>
          <w:sz w:val="24"/>
          <w:szCs w:val="24"/>
        </w:rPr>
        <w:t xml:space="preserve"> basis. Incomplete applications will be returned</w:t>
      </w:r>
      <w:r>
        <w:rPr>
          <w:rFonts w:asciiTheme="minorHAnsi" w:hAnsiTheme="minorHAnsi" w:cs="Times New Roman"/>
          <w:sz w:val="24"/>
          <w:szCs w:val="24"/>
        </w:rPr>
        <w:t>.</w:t>
      </w:r>
      <w:r w:rsidR="00E3543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63DD5" w:rsidRDefault="00463DD5" w:rsidP="003240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21C4E" w:rsidRPr="006370EA" w:rsidRDefault="00E21C4E" w:rsidP="007D287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sz w:val="28"/>
          <w:szCs w:val="24"/>
        </w:rPr>
      </w:pPr>
      <w:r w:rsidRPr="006370EA">
        <w:rPr>
          <w:rFonts w:asciiTheme="minorHAnsi" w:hAnsiTheme="minorHAnsi" w:cs="Times New Roman"/>
          <w:b/>
          <w:bCs/>
          <w:sz w:val="28"/>
          <w:szCs w:val="24"/>
        </w:rPr>
        <w:t>New Member Grants will not be awarded without all required documentation.</w:t>
      </w:r>
    </w:p>
    <w:p w:rsidR="00E21C4E" w:rsidRPr="00E76A58" w:rsidRDefault="00E21C4E" w:rsidP="003240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DE1872" w:rsidRDefault="00E21C4E" w:rsidP="006370E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76A58">
        <w:rPr>
          <w:rFonts w:asciiTheme="minorHAnsi" w:hAnsiTheme="minorHAnsi" w:cs="Times New Roman"/>
          <w:i/>
          <w:iCs/>
          <w:sz w:val="24"/>
          <w:szCs w:val="24"/>
        </w:rPr>
        <w:t>* The Grant</w:t>
      </w:r>
      <w:r w:rsidR="006370EA">
        <w:rPr>
          <w:rFonts w:asciiTheme="minorHAnsi" w:hAnsiTheme="minorHAnsi" w:cs="Times New Roman"/>
          <w:i/>
          <w:iCs/>
          <w:sz w:val="24"/>
          <w:szCs w:val="24"/>
        </w:rPr>
        <w:t xml:space="preserve"> Application</w:t>
      </w:r>
      <w:r w:rsidRPr="00E76A58">
        <w:rPr>
          <w:rFonts w:asciiTheme="minorHAnsi" w:hAnsiTheme="minorHAnsi" w:cs="Times New Roman"/>
          <w:i/>
          <w:iCs/>
          <w:sz w:val="24"/>
          <w:szCs w:val="24"/>
        </w:rPr>
        <w:t xml:space="preserve"> form must be included for all grants disbursed by the Foundation for </w:t>
      </w:r>
      <w:r w:rsidR="00A525B4" w:rsidRPr="00E76A58">
        <w:rPr>
          <w:rFonts w:asciiTheme="minorHAnsi" w:hAnsiTheme="minorHAnsi" w:cs="Times New Roman"/>
          <w:i/>
          <w:iCs/>
          <w:sz w:val="24"/>
          <w:szCs w:val="24"/>
        </w:rPr>
        <w:t>Children with Intellectual and Developmental Disabilities</w:t>
      </w:r>
      <w:r w:rsidRPr="00E76A58">
        <w:rPr>
          <w:rFonts w:asciiTheme="minorHAnsi" w:hAnsiTheme="minorHAnsi" w:cs="Times New Roman"/>
          <w:i/>
          <w:iCs/>
          <w:sz w:val="24"/>
          <w:szCs w:val="24"/>
        </w:rPr>
        <w:t xml:space="preserve"> Chesapeake District – Civitan International, Inc. in order to continue to operate as a public funded corporation.</w:t>
      </w:r>
    </w:p>
    <w:p w:rsidR="00DE1872" w:rsidRPr="00DE1872" w:rsidRDefault="00DE1872" w:rsidP="00DE1872"/>
    <w:sectPr w:rsidR="00DE1872" w:rsidRPr="00DE1872" w:rsidSect="006370EA">
      <w:footerReference w:type="default" r:id="rId15"/>
      <w:pgSz w:w="12240" w:h="15840"/>
      <w:pgMar w:top="81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30" w:rsidRDefault="00221830" w:rsidP="00CC63DD">
      <w:pPr>
        <w:spacing w:after="0" w:line="240" w:lineRule="auto"/>
      </w:pPr>
      <w:r>
        <w:separator/>
      </w:r>
    </w:p>
  </w:endnote>
  <w:endnote w:type="continuationSeparator" w:id="0">
    <w:p w:rsidR="00221830" w:rsidRDefault="00221830" w:rsidP="00CC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1F" w:rsidRDefault="002A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1F" w:rsidRDefault="002A6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1F" w:rsidRDefault="002A60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4E" w:rsidRDefault="00A525B4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R</w:t>
    </w:r>
    <w:r w:rsidR="00E21C4E" w:rsidRPr="00D30FC6">
      <w:rPr>
        <w:i/>
        <w:iCs/>
        <w:sz w:val="20"/>
        <w:szCs w:val="20"/>
      </w:rPr>
      <w:t xml:space="preserve">evised </w:t>
    </w:r>
    <w:r w:rsidR="00665C63">
      <w:rPr>
        <w:i/>
        <w:iCs/>
        <w:sz w:val="20"/>
        <w:szCs w:val="20"/>
      </w:rPr>
      <w:t>12/2</w:t>
    </w:r>
    <w:r w:rsidR="002A601F">
      <w:rPr>
        <w:i/>
        <w:iCs/>
        <w:sz w:val="20"/>
        <w:szCs w:val="20"/>
      </w:rPr>
      <w:t>7</w:t>
    </w:r>
    <w:r w:rsidR="00324DD7">
      <w:rPr>
        <w:i/>
        <w:iCs/>
        <w:sz w:val="20"/>
        <w:szCs w:val="20"/>
      </w:rPr>
      <w:t>/2015</w:t>
    </w:r>
  </w:p>
  <w:p w:rsidR="006370EA" w:rsidRDefault="00DE187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Pilot </w:t>
    </w:r>
    <w:r w:rsidR="006370EA">
      <w:rPr>
        <w:i/>
        <w:iCs/>
        <w:sz w:val="20"/>
        <w:szCs w:val="20"/>
      </w:rPr>
      <w:t>Program Approved 08/28/2015</w:t>
    </w:r>
    <w:r w:rsidR="00977337">
      <w:rPr>
        <w:i/>
        <w:iCs/>
        <w:sz w:val="20"/>
        <w:szCs w:val="20"/>
      </w:rPr>
      <w:tab/>
    </w:r>
    <w:r w:rsidR="00977337">
      <w:rPr>
        <w:i/>
        <w:iCs/>
        <w:sz w:val="20"/>
        <w:szCs w:val="20"/>
      </w:rPr>
      <w:tab/>
      <w:t xml:space="preserve">Page </w:t>
    </w:r>
    <w:r w:rsidR="00977337" w:rsidRPr="00977337">
      <w:rPr>
        <w:i/>
        <w:iCs/>
        <w:sz w:val="20"/>
        <w:szCs w:val="20"/>
      </w:rPr>
      <w:fldChar w:fldCharType="begin"/>
    </w:r>
    <w:r w:rsidR="00977337" w:rsidRPr="00977337">
      <w:rPr>
        <w:i/>
        <w:iCs/>
        <w:sz w:val="20"/>
        <w:szCs w:val="20"/>
      </w:rPr>
      <w:instrText xml:space="preserve"> PAGE   \* MERGEFORMAT </w:instrText>
    </w:r>
    <w:r w:rsidR="00977337" w:rsidRPr="00977337">
      <w:rPr>
        <w:i/>
        <w:iCs/>
        <w:sz w:val="20"/>
        <w:szCs w:val="20"/>
      </w:rPr>
      <w:fldChar w:fldCharType="separate"/>
    </w:r>
    <w:r w:rsidR="002A601F">
      <w:rPr>
        <w:i/>
        <w:iCs/>
        <w:noProof/>
        <w:sz w:val="20"/>
        <w:szCs w:val="20"/>
      </w:rPr>
      <w:t>2</w:t>
    </w:r>
    <w:r w:rsidR="00977337" w:rsidRPr="00977337">
      <w:rPr>
        <w:i/>
        <w:iCs/>
        <w:noProof/>
        <w:sz w:val="20"/>
        <w:szCs w:val="20"/>
      </w:rPr>
      <w:fldChar w:fldCharType="end"/>
    </w:r>
  </w:p>
  <w:p w:rsidR="006370EA" w:rsidRPr="00D30FC6" w:rsidRDefault="006370EA">
    <w:pPr>
      <w:pStyle w:val="Footer"/>
      <w:rPr>
        <w:i/>
        <w:iCs/>
        <w:sz w:val="20"/>
        <w:szCs w:val="20"/>
      </w:rPr>
    </w:pPr>
  </w:p>
  <w:p w:rsidR="00E21C4E" w:rsidRDefault="00E2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30" w:rsidRDefault="00221830" w:rsidP="00CC63DD">
      <w:pPr>
        <w:spacing w:after="0" w:line="240" w:lineRule="auto"/>
      </w:pPr>
      <w:r>
        <w:separator/>
      </w:r>
    </w:p>
  </w:footnote>
  <w:footnote w:type="continuationSeparator" w:id="0">
    <w:p w:rsidR="00221830" w:rsidRDefault="00221830" w:rsidP="00CC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1F" w:rsidRDefault="002A6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37" w:rsidRDefault="00977337">
    <w:pPr>
      <w:pStyle w:val="Header"/>
    </w:pPr>
    <w:r>
      <w:t>New Member Incentive</w:t>
    </w:r>
  </w:p>
  <w:p w:rsidR="00977337" w:rsidRDefault="00977337">
    <w:pPr>
      <w:pStyle w:val="Header"/>
    </w:pPr>
    <w:r>
      <w:t>Grant Process – Junior Civitan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01F" w:rsidRDefault="002A6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53A"/>
    <w:multiLevelType w:val="hybridMultilevel"/>
    <w:tmpl w:val="1F4A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853"/>
    <w:multiLevelType w:val="hybridMultilevel"/>
    <w:tmpl w:val="F1F8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697"/>
    <w:multiLevelType w:val="hybridMultilevel"/>
    <w:tmpl w:val="0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309"/>
    <w:multiLevelType w:val="hybridMultilevel"/>
    <w:tmpl w:val="A066DD28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100"/>
      </w:rPr>
    </w:lvl>
    <w:lvl w:ilvl="1" w:tplc="8AC41386">
      <w:start w:val="1"/>
      <w:numFmt w:val="bullet"/>
      <w:lvlText w:val="o"/>
      <w:lvlJc w:val="left"/>
      <w:pPr>
        <w:ind w:left="1801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7A7EBC9A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F8E291DA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D224517E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A240FDE0">
      <w:start w:val="1"/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1DB895A0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8A9E40E8">
      <w:start w:val="1"/>
      <w:numFmt w:val="bullet"/>
      <w:lvlText w:val="•"/>
      <w:lvlJc w:val="left"/>
      <w:pPr>
        <w:ind w:left="7147" w:hanging="361"/>
      </w:pPr>
      <w:rPr>
        <w:rFonts w:hint="default"/>
      </w:rPr>
    </w:lvl>
    <w:lvl w:ilvl="8" w:tplc="5FF6D3C4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4" w15:restartNumberingAfterBreak="0">
    <w:nsid w:val="50DE1C4E"/>
    <w:multiLevelType w:val="hybridMultilevel"/>
    <w:tmpl w:val="164604AC"/>
    <w:lvl w:ilvl="0" w:tplc="82A0D6C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w w:val="100"/>
      </w:rPr>
    </w:lvl>
    <w:lvl w:ilvl="1" w:tplc="8AC41386">
      <w:start w:val="1"/>
      <w:numFmt w:val="bullet"/>
      <w:lvlText w:val="o"/>
      <w:lvlJc w:val="left"/>
      <w:pPr>
        <w:ind w:left="1081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7A7EBC9A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3" w:tplc="F8E291DA">
      <w:start w:val="1"/>
      <w:numFmt w:val="bullet"/>
      <w:lvlText w:val="•"/>
      <w:lvlJc w:val="left"/>
      <w:pPr>
        <w:ind w:left="2863" w:hanging="361"/>
      </w:pPr>
      <w:rPr>
        <w:rFonts w:hint="default"/>
      </w:rPr>
    </w:lvl>
    <w:lvl w:ilvl="4" w:tplc="D224517E">
      <w:start w:val="1"/>
      <w:numFmt w:val="bullet"/>
      <w:lvlText w:val="•"/>
      <w:lvlJc w:val="left"/>
      <w:pPr>
        <w:ind w:left="3754" w:hanging="361"/>
      </w:pPr>
      <w:rPr>
        <w:rFonts w:hint="default"/>
      </w:rPr>
    </w:lvl>
    <w:lvl w:ilvl="5" w:tplc="A240FDE0">
      <w:start w:val="1"/>
      <w:numFmt w:val="bullet"/>
      <w:lvlText w:val="•"/>
      <w:lvlJc w:val="left"/>
      <w:pPr>
        <w:ind w:left="4645" w:hanging="361"/>
      </w:pPr>
      <w:rPr>
        <w:rFonts w:hint="default"/>
      </w:rPr>
    </w:lvl>
    <w:lvl w:ilvl="6" w:tplc="1DB895A0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  <w:lvl w:ilvl="7" w:tplc="8A9E40E8">
      <w:start w:val="1"/>
      <w:numFmt w:val="bullet"/>
      <w:lvlText w:val="•"/>
      <w:lvlJc w:val="left"/>
      <w:pPr>
        <w:ind w:left="6427" w:hanging="361"/>
      </w:pPr>
      <w:rPr>
        <w:rFonts w:hint="default"/>
      </w:rPr>
    </w:lvl>
    <w:lvl w:ilvl="8" w:tplc="5FF6D3C4">
      <w:start w:val="1"/>
      <w:numFmt w:val="bullet"/>
      <w:lvlText w:val="•"/>
      <w:lvlJc w:val="left"/>
      <w:pPr>
        <w:ind w:left="7318" w:hanging="361"/>
      </w:pPr>
      <w:rPr>
        <w:rFonts w:hint="default"/>
      </w:rPr>
    </w:lvl>
  </w:abstractNum>
  <w:abstractNum w:abstractNumId="5" w15:restartNumberingAfterBreak="0">
    <w:nsid w:val="64392202"/>
    <w:multiLevelType w:val="hybridMultilevel"/>
    <w:tmpl w:val="A066DD28"/>
    <w:lvl w:ilvl="0" w:tplc="0409000F">
      <w:start w:val="1"/>
      <w:numFmt w:val="decimal"/>
      <w:lvlText w:val="%1."/>
      <w:lvlJc w:val="left"/>
      <w:pPr>
        <w:ind w:left="1081" w:hanging="361"/>
      </w:pPr>
      <w:rPr>
        <w:rFonts w:hint="default"/>
        <w:w w:val="100"/>
      </w:rPr>
    </w:lvl>
    <w:lvl w:ilvl="1" w:tplc="8AC41386">
      <w:start w:val="1"/>
      <w:numFmt w:val="bullet"/>
      <w:lvlText w:val="o"/>
      <w:lvlJc w:val="left"/>
      <w:pPr>
        <w:ind w:left="1801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7A7EBC9A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3" w:tplc="F8E291DA">
      <w:start w:val="1"/>
      <w:numFmt w:val="bullet"/>
      <w:lvlText w:val="•"/>
      <w:lvlJc w:val="left"/>
      <w:pPr>
        <w:ind w:left="3583" w:hanging="361"/>
      </w:pPr>
      <w:rPr>
        <w:rFonts w:hint="default"/>
      </w:rPr>
    </w:lvl>
    <w:lvl w:ilvl="4" w:tplc="D224517E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5" w:tplc="A240FDE0">
      <w:start w:val="1"/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1DB895A0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8A9E40E8">
      <w:start w:val="1"/>
      <w:numFmt w:val="bullet"/>
      <w:lvlText w:val="•"/>
      <w:lvlJc w:val="left"/>
      <w:pPr>
        <w:ind w:left="7147" w:hanging="361"/>
      </w:pPr>
      <w:rPr>
        <w:rFonts w:hint="default"/>
      </w:rPr>
    </w:lvl>
    <w:lvl w:ilvl="8" w:tplc="5FF6D3C4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6" w15:restartNumberingAfterBreak="0">
    <w:nsid w:val="6F560E30"/>
    <w:multiLevelType w:val="hybridMultilevel"/>
    <w:tmpl w:val="F1F8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5E0120"/>
    <w:multiLevelType w:val="hybridMultilevel"/>
    <w:tmpl w:val="9F8A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formatting="1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5D"/>
    <w:rsid w:val="000110DF"/>
    <w:rsid w:val="000C457E"/>
    <w:rsid w:val="000C46F3"/>
    <w:rsid w:val="00114395"/>
    <w:rsid w:val="00186913"/>
    <w:rsid w:val="001A3A82"/>
    <w:rsid w:val="001F01CB"/>
    <w:rsid w:val="00221830"/>
    <w:rsid w:val="00287878"/>
    <w:rsid w:val="002A601F"/>
    <w:rsid w:val="002D46D6"/>
    <w:rsid w:val="00324099"/>
    <w:rsid w:val="00324DD7"/>
    <w:rsid w:val="0032688B"/>
    <w:rsid w:val="003D5D9B"/>
    <w:rsid w:val="003E19B8"/>
    <w:rsid w:val="00432541"/>
    <w:rsid w:val="00463DD5"/>
    <w:rsid w:val="0047077B"/>
    <w:rsid w:val="004E76B0"/>
    <w:rsid w:val="0051458C"/>
    <w:rsid w:val="00525DB4"/>
    <w:rsid w:val="005A4DBB"/>
    <w:rsid w:val="005B3FA8"/>
    <w:rsid w:val="005B69D7"/>
    <w:rsid w:val="005C0A77"/>
    <w:rsid w:val="005F2B22"/>
    <w:rsid w:val="005F4839"/>
    <w:rsid w:val="00613A14"/>
    <w:rsid w:val="00623D39"/>
    <w:rsid w:val="006370EA"/>
    <w:rsid w:val="00640CEF"/>
    <w:rsid w:val="00665C63"/>
    <w:rsid w:val="006A7A59"/>
    <w:rsid w:val="006F53E7"/>
    <w:rsid w:val="0075567E"/>
    <w:rsid w:val="007A6BF2"/>
    <w:rsid w:val="007D2873"/>
    <w:rsid w:val="008724EB"/>
    <w:rsid w:val="0088579C"/>
    <w:rsid w:val="00897C74"/>
    <w:rsid w:val="008B246F"/>
    <w:rsid w:val="008F20F4"/>
    <w:rsid w:val="0090066F"/>
    <w:rsid w:val="009234C2"/>
    <w:rsid w:val="00925662"/>
    <w:rsid w:val="00937DD9"/>
    <w:rsid w:val="00947C1E"/>
    <w:rsid w:val="00977337"/>
    <w:rsid w:val="009814C3"/>
    <w:rsid w:val="009D6BF2"/>
    <w:rsid w:val="00A525B4"/>
    <w:rsid w:val="00AD6EC9"/>
    <w:rsid w:val="00B51EDC"/>
    <w:rsid w:val="00B81188"/>
    <w:rsid w:val="00B92462"/>
    <w:rsid w:val="00BC386B"/>
    <w:rsid w:val="00BE61B1"/>
    <w:rsid w:val="00C064E4"/>
    <w:rsid w:val="00C1182E"/>
    <w:rsid w:val="00C2593C"/>
    <w:rsid w:val="00C3594D"/>
    <w:rsid w:val="00C606AB"/>
    <w:rsid w:val="00C712D0"/>
    <w:rsid w:val="00CC63DD"/>
    <w:rsid w:val="00CC7AA1"/>
    <w:rsid w:val="00CF70AB"/>
    <w:rsid w:val="00D30FC6"/>
    <w:rsid w:val="00DE1872"/>
    <w:rsid w:val="00DF235D"/>
    <w:rsid w:val="00E1788E"/>
    <w:rsid w:val="00E21C4E"/>
    <w:rsid w:val="00E30B94"/>
    <w:rsid w:val="00E3543A"/>
    <w:rsid w:val="00E653F2"/>
    <w:rsid w:val="00E76A58"/>
    <w:rsid w:val="00E76F61"/>
    <w:rsid w:val="00ED26AD"/>
    <w:rsid w:val="00EF70BD"/>
    <w:rsid w:val="00F17E9E"/>
    <w:rsid w:val="00F71894"/>
    <w:rsid w:val="00F77B8A"/>
    <w:rsid w:val="00FC5581"/>
    <w:rsid w:val="00FE614A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FB0CE0-139B-445E-99EB-26EBDC0B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5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F235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CC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63DD"/>
  </w:style>
  <w:style w:type="paragraph" w:styleId="Footer">
    <w:name w:val="footer"/>
    <w:basedOn w:val="Normal"/>
    <w:link w:val="FooterChar"/>
    <w:uiPriority w:val="99"/>
    <w:rsid w:val="00CC6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3DD"/>
  </w:style>
  <w:style w:type="paragraph" w:styleId="BalloonText">
    <w:name w:val="Balloon Text"/>
    <w:basedOn w:val="Normal"/>
    <w:link w:val="BalloonTextChar"/>
    <w:uiPriority w:val="99"/>
    <w:semiHidden/>
    <w:rsid w:val="00C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3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3D39"/>
    <w:rPr>
      <w:rFonts w:cs="Calibri"/>
    </w:rPr>
  </w:style>
  <w:style w:type="paragraph" w:styleId="NoSpacing">
    <w:name w:val="No Spacing"/>
    <w:link w:val="NoSpacingChar"/>
    <w:uiPriority w:val="1"/>
    <w:qFormat/>
    <w:rsid w:val="00C064E4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064E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</vt:lpstr>
    </vt:vector>
  </TitlesOfParts>
  <Company>fcps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</dc:title>
  <dc:creator>Jo Ann</dc:creator>
  <cp:lastModifiedBy>Sasha</cp:lastModifiedBy>
  <cp:revision>2</cp:revision>
  <cp:lastPrinted>2011-08-13T13:55:00Z</cp:lastPrinted>
  <dcterms:created xsi:type="dcterms:W3CDTF">2020-01-16T01:11:00Z</dcterms:created>
  <dcterms:modified xsi:type="dcterms:W3CDTF">2020-01-16T01:11:00Z</dcterms:modified>
</cp:coreProperties>
</file>